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1F2F2" w14:textId="2F05394A" w:rsidR="00BE5045" w:rsidRDefault="00BE5045" w:rsidP="00BE5045">
      <w:pPr>
        <w:pStyle w:val="Kop1"/>
      </w:pPr>
      <w:r>
        <w:t xml:space="preserve">Bijlage </w:t>
      </w:r>
      <w:r w:rsidR="00582E53">
        <w:t>4</w:t>
      </w:r>
      <w:r>
        <w:t xml:space="preserve"> Checklist in te dienen documenten/Inschrijfformulier</w:t>
      </w:r>
    </w:p>
    <w:p w14:paraId="72EE66F1" w14:textId="3EF031BF" w:rsidR="00BE5045" w:rsidRDefault="00BE5045"/>
    <w:p w14:paraId="16914303" w14:textId="73FDB287" w:rsidR="00BE5045" w:rsidRDefault="00BE5045" w:rsidP="00BE5045">
      <w:r>
        <w:t>Inschrijver verklaart onderstaande documenten bij de inschrijving te hebben toegevoegd:</w:t>
      </w:r>
    </w:p>
    <w:p w14:paraId="58E934A1" w14:textId="77777777" w:rsidR="00BE5045" w:rsidRDefault="00BE5045" w:rsidP="00BE50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13"/>
        <w:gridCol w:w="6470"/>
        <w:gridCol w:w="1979"/>
      </w:tblGrid>
      <w:tr w:rsidR="009E684B" w14:paraId="73916C43" w14:textId="77777777" w:rsidTr="00A85546">
        <w:tc>
          <w:tcPr>
            <w:tcW w:w="613" w:type="dxa"/>
            <w:shd w:val="clear" w:color="auto" w:fill="013577"/>
          </w:tcPr>
          <w:p w14:paraId="7716669E" w14:textId="77777777" w:rsidR="009E684B" w:rsidRPr="00A85546" w:rsidRDefault="009E684B" w:rsidP="00CD1C3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470" w:type="dxa"/>
            <w:shd w:val="clear" w:color="auto" w:fill="013577"/>
          </w:tcPr>
          <w:p w14:paraId="316BBE86" w14:textId="21EC21EE" w:rsidR="009E684B" w:rsidRPr="00A85546" w:rsidRDefault="00A85546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855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te dienen documenten</w:t>
            </w:r>
          </w:p>
        </w:tc>
        <w:tc>
          <w:tcPr>
            <w:tcW w:w="1979" w:type="dxa"/>
            <w:shd w:val="clear" w:color="auto" w:fill="013577"/>
          </w:tcPr>
          <w:p w14:paraId="0D78EFBA" w14:textId="1C262B3B" w:rsidR="009E684B" w:rsidRPr="009E684B" w:rsidRDefault="009E684B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Paraaf</w:t>
            </w:r>
          </w:p>
        </w:tc>
      </w:tr>
      <w:tr w:rsidR="009E684B" w14:paraId="1A5B7E5A" w14:textId="3D551C88" w:rsidTr="00A85546">
        <w:tc>
          <w:tcPr>
            <w:tcW w:w="613" w:type="dxa"/>
            <w:shd w:val="clear" w:color="auto" w:fill="00A0FF"/>
          </w:tcPr>
          <w:p w14:paraId="3BAD7772" w14:textId="77777777" w:rsidR="009E684B" w:rsidRPr="00867040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</w:tcPr>
          <w:p w14:paraId="08CC22B0" w14:textId="30B60372" w:rsidR="009E684B" w:rsidRPr="00136758" w:rsidRDefault="009E684B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Uitsluitingsgronden/geschiktheidseisen/selectiecriteria</w:t>
            </w:r>
          </w:p>
        </w:tc>
        <w:tc>
          <w:tcPr>
            <w:tcW w:w="1979" w:type="dxa"/>
            <w:shd w:val="clear" w:color="auto" w:fill="00A0FF"/>
          </w:tcPr>
          <w:p w14:paraId="05345AA9" w14:textId="77777777" w:rsidR="009E684B" w:rsidRPr="00867040" w:rsidRDefault="009E684B" w:rsidP="00CD1C3A">
            <w:pPr>
              <w:rPr>
                <w:rFonts w:cstheme="minorHAnsi"/>
              </w:rPr>
            </w:pPr>
          </w:p>
        </w:tc>
      </w:tr>
      <w:tr w:rsidR="009E684B" w14:paraId="31782710" w14:textId="4486C349" w:rsidTr="009E684B">
        <w:tc>
          <w:tcPr>
            <w:tcW w:w="613" w:type="dxa"/>
            <w:shd w:val="clear" w:color="auto" w:fill="auto"/>
          </w:tcPr>
          <w:p w14:paraId="2A324C10" w14:textId="134678E9" w:rsidR="009E684B" w:rsidRPr="00FC6326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632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70" w:type="dxa"/>
            <w:shd w:val="clear" w:color="auto" w:fill="auto"/>
          </w:tcPr>
          <w:p w14:paraId="2E8EA5B7" w14:textId="2E82A170" w:rsidR="009E684B" w:rsidRPr="00FC6326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6326">
              <w:rPr>
                <w:rFonts w:asciiTheme="minorHAnsi" w:hAnsiTheme="minorHAnsi" w:cstheme="minorHAnsi"/>
                <w:sz w:val="22"/>
                <w:szCs w:val="22"/>
              </w:rPr>
              <w:t>UEA</w:t>
            </w:r>
          </w:p>
        </w:tc>
        <w:tc>
          <w:tcPr>
            <w:tcW w:w="1979" w:type="dxa"/>
          </w:tcPr>
          <w:p w14:paraId="00FEA2B6" w14:textId="77777777" w:rsidR="009E684B" w:rsidRPr="00867040" w:rsidRDefault="009E684B" w:rsidP="00CD1C3A">
            <w:pPr>
              <w:rPr>
                <w:rFonts w:cstheme="minorHAnsi"/>
                <w:highlight w:val="yellow"/>
              </w:rPr>
            </w:pPr>
          </w:p>
        </w:tc>
      </w:tr>
      <w:tr w:rsidR="00560BF2" w14:paraId="1E661300" w14:textId="77777777" w:rsidTr="009E684B">
        <w:tc>
          <w:tcPr>
            <w:tcW w:w="613" w:type="dxa"/>
            <w:shd w:val="clear" w:color="auto" w:fill="auto"/>
          </w:tcPr>
          <w:p w14:paraId="48074BD6" w14:textId="4CF3B201" w:rsidR="00560BF2" w:rsidRPr="00560BF2" w:rsidRDefault="00560BF2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0BF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470" w:type="dxa"/>
            <w:shd w:val="clear" w:color="auto" w:fill="auto"/>
          </w:tcPr>
          <w:p w14:paraId="5AF52243" w14:textId="79A76434" w:rsidR="00560BF2" w:rsidRPr="00560BF2" w:rsidRDefault="00560BF2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0BF2">
              <w:rPr>
                <w:rFonts w:asciiTheme="minorHAnsi" w:hAnsiTheme="minorHAnsi" w:cstheme="minorHAnsi"/>
                <w:sz w:val="22"/>
                <w:szCs w:val="22"/>
              </w:rPr>
              <w:t>Referentieverklaring (Bijlage 6)</w:t>
            </w:r>
          </w:p>
        </w:tc>
        <w:tc>
          <w:tcPr>
            <w:tcW w:w="1979" w:type="dxa"/>
          </w:tcPr>
          <w:p w14:paraId="09305629" w14:textId="77777777" w:rsidR="00560BF2" w:rsidRPr="00867040" w:rsidRDefault="00560BF2" w:rsidP="00CD1C3A">
            <w:pPr>
              <w:rPr>
                <w:rFonts w:cstheme="minorHAnsi"/>
                <w:highlight w:val="yellow"/>
              </w:rPr>
            </w:pPr>
          </w:p>
        </w:tc>
      </w:tr>
    </w:tbl>
    <w:p w14:paraId="1FB15284" w14:textId="5D2BDD35" w:rsidR="00BE5045" w:rsidRDefault="00BE5045"/>
    <w:p w14:paraId="16675321" w14:textId="2F5019C5" w:rsidR="003410D1" w:rsidRDefault="00095B6A">
      <w:r>
        <w:t xml:space="preserve">De aanbestedende dienst wijst inschrijvers op de Circulaire Nieuw sanctiepakket Rusland van </w:t>
      </w:r>
      <w:r w:rsidR="001E467D">
        <w:t>22 juli</w:t>
      </w:r>
      <w:r>
        <w:t xml:space="preserve"> 2022 (zie hiervoor ook: Aanbestedingsdocument paragraaf 2.12). </w:t>
      </w:r>
      <w:r w:rsidR="003410D1">
        <w:t xml:space="preserve">Inschrijver </w:t>
      </w:r>
      <w:r>
        <w:t>verklaart hiertoe het volgende:</w:t>
      </w:r>
      <w:r w:rsidR="009239A4">
        <w:t xml:space="preserve"> </w:t>
      </w:r>
    </w:p>
    <w:p w14:paraId="290509B2" w14:textId="6F116010" w:rsidR="003410D1" w:rsidRDefault="003410D1" w:rsidP="003410D1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246547" w:rsidRPr="009E684B" w14:paraId="0FADDC3E" w14:textId="304E4CBB" w:rsidTr="00095B6A">
        <w:tc>
          <w:tcPr>
            <w:tcW w:w="3397" w:type="dxa"/>
            <w:shd w:val="clear" w:color="auto" w:fill="00A0FF"/>
          </w:tcPr>
          <w:p w14:paraId="7E3726CA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14:paraId="24D80E6B" w14:textId="7994D21B" w:rsidR="00246547" w:rsidRPr="009E684B" w:rsidRDefault="00246547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46E27FD2" w14:textId="16CA80DC" w:rsidR="00246547" w:rsidRPr="009E684B" w:rsidRDefault="00246547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Nee</w:t>
            </w:r>
          </w:p>
        </w:tc>
      </w:tr>
      <w:tr w:rsidR="00246547" w:rsidRPr="00867040" w14:paraId="176DE512" w14:textId="7A4E659D" w:rsidTr="00095B6A">
        <w:tc>
          <w:tcPr>
            <w:tcW w:w="3397" w:type="dxa"/>
            <w:shd w:val="clear" w:color="auto" w:fill="FFFFFF" w:themeFill="background1"/>
          </w:tcPr>
          <w:p w14:paraId="03500353" w14:textId="43D47855" w:rsidR="00246547" w:rsidRPr="00867040" w:rsidRDefault="00246547" w:rsidP="0053376F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 xml:space="preserve">Is een van de situaties zoals opgenomen in de Circulaire Nieuw sanctiepakket Rusland op u of uw </w:t>
            </w:r>
            <w:r w:rsidR="001367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>nschrijving van toepassing?</w:t>
            </w:r>
          </w:p>
        </w:tc>
        <w:tc>
          <w:tcPr>
            <w:tcW w:w="4962" w:type="dxa"/>
            <w:shd w:val="clear" w:color="auto" w:fill="FFFFFF" w:themeFill="background1"/>
          </w:tcPr>
          <w:p w14:paraId="3971A6A3" w14:textId="77777777" w:rsidR="00246547" w:rsidRDefault="00246547" w:rsidP="00CD1C3A">
            <w:pPr>
              <w:rPr>
                <w:rFonts w:cstheme="minorHAnsi"/>
              </w:rPr>
            </w:pPr>
          </w:p>
          <w:p w14:paraId="5B7A10EE" w14:textId="77777777" w:rsidR="00246547" w:rsidRDefault="00246547" w:rsidP="00CD1C3A">
            <w:pPr>
              <w:rPr>
                <w:rFonts w:cstheme="minorHAnsi"/>
              </w:rPr>
            </w:pPr>
          </w:p>
          <w:p w14:paraId="119A8CC4" w14:textId="77777777" w:rsidR="00246547" w:rsidRDefault="00246547" w:rsidP="00CD1C3A">
            <w:pPr>
              <w:rPr>
                <w:rFonts w:cstheme="minorHAnsi"/>
              </w:rPr>
            </w:pPr>
          </w:p>
          <w:p w14:paraId="2F9C3A1B" w14:textId="74E85F3D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C9D3F6F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</w:tr>
      <w:tr w:rsidR="00246547" w:rsidRPr="00867040" w14:paraId="43C230D5" w14:textId="77777777" w:rsidTr="00095B6A">
        <w:tc>
          <w:tcPr>
            <w:tcW w:w="3397" w:type="dxa"/>
            <w:shd w:val="clear" w:color="auto" w:fill="FFFFFF" w:themeFill="background1"/>
          </w:tcPr>
          <w:p w14:paraId="4F73AB6F" w14:textId="53EA24BE" w:rsidR="00246547" w:rsidRPr="009E684B" w:rsidRDefault="00246547" w:rsidP="0053376F">
            <w:pPr>
              <w:jc w:val="left"/>
              <w:rPr>
                <w:rFonts w:cstheme="minorHAnsi"/>
              </w:rPr>
            </w:pPr>
            <w:r w:rsidRPr="00246547">
              <w:rPr>
                <w:rFonts w:asciiTheme="minorHAnsi" w:hAnsiTheme="minorHAnsi" w:cstheme="minorHAnsi"/>
                <w:sz w:val="22"/>
                <w:szCs w:val="22"/>
              </w:rPr>
              <w:t>Zo ja, is er sprake van een uitzonderingsituatie zoals opgenomen in de Circulaire Nieuw sanctiepakket Rusland?</w:t>
            </w:r>
          </w:p>
        </w:tc>
        <w:tc>
          <w:tcPr>
            <w:tcW w:w="4962" w:type="dxa"/>
            <w:shd w:val="clear" w:color="auto" w:fill="FFFFFF" w:themeFill="background1"/>
          </w:tcPr>
          <w:p w14:paraId="198FC6B6" w14:textId="77777777" w:rsidR="00246547" w:rsidRDefault="00246547" w:rsidP="00CD1C3A">
            <w:pPr>
              <w:rPr>
                <w:rFonts w:cstheme="minorHAnsi"/>
              </w:rPr>
            </w:pPr>
          </w:p>
          <w:p w14:paraId="5A08745F" w14:textId="77777777" w:rsidR="00246547" w:rsidRDefault="00246547" w:rsidP="00CD1C3A">
            <w:pPr>
              <w:rPr>
                <w:rFonts w:cstheme="minorHAnsi"/>
              </w:rPr>
            </w:pPr>
          </w:p>
          <w:p w14:paraId="740C19E6" w14:textId="77777777" w:rsidR="00246547" w:rsidRDefault="00246547" w:rsidP="00CD1C3A">
            <w:pPr>
              <w:rPr>
                <w:rFonts w:cstheme="minorHAnsi"/>
              </w:rPr>
            </w:pPr>
          </w:p>
          <w:p w14:paraId="238495B2" w14:textId="11653E1A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06F955F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</w:tr>
    </w:tbl>
    <w:p w14:paraId="16490E42" w14:textId="77777777" w:rsidR="0043040D" w:rsidRDefault="0043040D" w:rsidP="003410D1"/>
    <w:p w14:paraId="4CEBB0BE" w14:textId="341BD62A" w:rsidR="00D74D7A" w:rsidRDefault="00D74D7A" w:rsidP="00995E6A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3376F" w14:paraId="12130AF2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425BA84" w14:textId="22C34DDF" w:rsidR="0053376F" w:rsidRPr="00136758" w:rsidRDefault="0053376F" w:rsidP="00A85546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14:paraId="1671428E" w14:textId="77777777" w:rsidR="0053376F" w:rsidRDefault="0053376F" w:rsidP="003410D1"/>
        </w:tc>
      </w:tr>
      <w:tr w:rsidR="0053376F" w14:paraId="7F3C0031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352ED9F5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14:paraId="7F9792B8" w14:textId="77777777" w:rsidR="0053376F" w:rsidRPr="00136758" w:rsidRDefault="0053376F" w:rsidP="003410D1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74E48E82" w14:textId="77777777" w:rsidR="0053376F" w:rsidRDefault="0053376F" w:rsidP="003410D1"/>
        </w:tc>
      </w:tr>
      <w:tr w:rsidR="0053376F" w14:paraId="5D98E5F6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5F33C366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14:paraId="7A7F0FED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779300F6" w14:textId="77777777" w:rsidR="0053376F" w:rsidRDefault="0053376F" w:rsidP="003410D1"/>
        </w:tc>
      </w:tr>
      <w:tr w:rsidR="0053376F" w14:paraId="449F762D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72678993" w14:textId="38C93C91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14:paraId="5C5B176F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2D9EEAB9" w14:textId="77777777" w:rsidR="0053376F" w:rsidRDefault="0053376F" w:rsidP="003410D1"/>
        </w:tc>
      </w:tr>
      <w:tr w:rsidR="0053376F" w14:paraId="7475F550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8F920A5" w14:textId="77777777" w:rsidR="0053376F" w:rsidRDefault="0053376F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14:paraId="710E9C8D" w14:textId="792A5B2F" w:rsidR="00D74D7A" w:rsidRPr="00D74D7A" w:rsidRDefault="00D74D7A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</w:tcPr>
          <w:p w14:paraId="5898AEC7" w14:textId="77777777" w:rsidR="0053376F" w:rsidRDefault="0053376F" w:rsidP="003410D1"/>
        </w:tc>
      </w:tr>
      <w:tr w:rsidR="0053376F" w14:paraId="210B044E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48671656" w14:textId="76E4AA82" w:rsidR="00D74D7A" w:rsidRPr="00095B6A" w:rsidRDefault="0053376F" w:rsidP="0053376F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 w:rsidR="00095B6A"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14:paraId="49DC3F32" w14:textId="77777777" w:rsidR="0053376F" w:rsidRDefault="0053376F" w:rsidP="003410D1"/>
          <w:p w14:paraId="2A78B052" w14:textId="3D6E36C3" w:rsidR="00136758" w:rsidRDefault="00136758" w:rsidP="003410D1"/>
          <w:p w14:paraId="4837A24B" w14:textId="77777777" w:rsidR="00095B6A" w:rsidRDefault="00095B6A" w:rsidP="003410D1"/>
          <w:p w14:paraId="35D0A9B3" w14:textId="704537C0" w:rsidR="00136758" w:rsidRDefault="00136758" w:rsidP="003410D1"/>
        </w:tc>
      </w:tr>
    </w:tbl>
    <w:p w14:paraId="1C77D730" w14:textId="77777777" w:rsidR="0053376F" w:rsidRDefault="0053376F" w:rsidP="00095B6A"/>
    <w:sectPr w:rsidR="0053376F" w:rsidSect="0043040D">
      <w:headerReference w:type="default" r:id="rId7"/>
      <w:pgSz w:w="11906" w:h="16838"/>
      <w:pgMar w:top="1417" w:right="1417" w:bottom="1417" w:left="1417" w:header="192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4CD42" w14:textId="77777777" w:rsidR="003410D1" w:rsidRDefault="003410D1" w:rsidP="003410D1">
      <w:r>
        <w:separator/>
      </w:r>
    </w:p>
  </w:endnote>
  <w:endnote w:type="continuationSeparator" w:id="0">
    <w:p w14:paraId="093EF79F" w14:textId="77777777" w:rsidR="003410D1" w:rsidRDefault="003410D1" w:rsidP="0034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A7BA5" w14:textId="77777777" w:rsidR="003410D1" w:rsidRDefault="003410D1" w:rsidP="003410D1">
      <w:r>
        <w:separator/>
      </w:r>
    </w:p>
  </w:footnote>
  <w:footnote w:type="continuationSeparator" w:id="0">
    <w:p w14:paraId="010BA0FF" w14:textId="77777777" w:rsidR="003410D1" w:rsidRDefault="003410D1" w:rsidP="0034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9556F" w14:textId="492317F5" w:rsidR="0043040D" w:rsidRDefault="0043040D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25AFF8C" wp14:editId="22E4AD8F">
          <wp:simplePos x="0" y="0"/>
          <wp:positionH relativeFrom="page">
            <wp:align>left</wp:align>
          </wp:positionH>
          <wp:positionV relativeFrom="paragraph">
            <wp:posOffset>-1219835</wp:posOffset>
          </wp:positionV>
          <wp:extent cx="7658306" cy="1333786"/>
          <wp:effectExtent l="0" t="0" r="0" b="0"/>
          <wp:wrapNone/>
          <wp:docPr id="26" name="Afbeelding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header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7678"/>
                  <a:stretch/>
                </pic:blipFill>
                <pic:spPr bwMode="auto">
                  <a:xfrm>
                    <a:off x="0" y="0"/>
                    <a:ext cx="7658306" cy="13337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409AA"/>
    <w:multiLevelType w:val="hybridMultilevel"/>
    <w:tmpl w:val="2D8CACBC"/>
    <w:lvl w:ilvl="0" w:tplc="A56EFB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DB7"/>
    <w:multiLevelType w:val="hybridMultilevel"/>
    <w:tmpl w:val="489E5110"/>
    <w:lvl w:ilvl="0" w:tplc="BF4679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880005">
    <w:abstractNumId w:val="0"/>
  </w:num>
  <w:num w:numId="2" w16cid:durableId="1739593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045"/>
    <w:rsid w:val="00044D4D"/>
    <w:rsid w:val="00095B6A"/>
    <w:rsid w:val="00122EFA"/>
    <w:rsid w:val="00136758"/>
    <w:rsid w:val="001432DC"/>
    <w:rsid w:val="001B53CC"/>
    <w:rsid w:val="001E467D"/>
    <w:rsid w:val="00230F66"/>
    <w:rsid w:val="00246547"/>
    <w:rsid w:val="00265163"/>
    <w:rsid w:val="00280E90"/>
    <w:rsid w:val="003410D1"/>
    <w:rsid w:val="0043040D"/>
    <w:rsid w:val="00474AC1"/>
    <w:rsid w:val="0053376F"/>
    <w:rsid w:val="00560BF2"/>
    <w:rsid w:val="00582E53"/>
    <w:rsid w:val="005E6338"/>
    <w:rsid w:val="007B0651"/>
    <w:rsid w:val="007D0822"/>
    <w:rsid w:val="00867040"/>
    <w:rsid w:val="009239A4"/>
    <w:rsid w:val="00995E6A"/>
    <w:rsid w:val="009E684B"/>
    <w:rsid w:val="00A85546"/>
    <w:rsid w:val="00B447C1"/>
    <w:rsid w:val="00BE5045"/>
    <w:rsid w:val="00D74D7A"/>
    <w:rsid w:val="00E67349"/>
    <w:rsid w:val="00F220ED"/>
    <w:rsid w:val="00FC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13F7"/>
  <w15:chartTrackingRefBased/>
  <w15:docId w15:val="{F00BE864-FB50-402F-A279-10706F4A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5045"/>
    <w:pPr>
      <w:spacing w:after="0" w:line="240" w:lineRule="auto"/>
      <w:jc w:val="both"/>
    </w:pPr>
  </w:style>
  <w:style w:type="paragraph" w:styleId="Kop1">
    <w:name w:val="heading 1"/>
    <w:basedOn w:val="Standaard"/>
    <w:next w:val="Standaard"/>
    <w:link w:val="Kop1Char"/>
    <w:uiPriority w:val="9"/>
    <w:qFormat/>
    <w:rsid w:val="00BE50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326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326"/>
    <w:pPr>
      <w:keepNext/>
      <w:keepLines/>
      <w:spacing w:before="40"/>
      <w:ind w:left="720" w:hanging="72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C6326"/>
    <w:pPr>
      <w:keepNext/>
      <w:keepLines/>
      <w:spacing w:before="40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326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326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326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326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326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5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E5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67040"/>
    <w:pPr>
      <w:ind w:left="720"/>
      <w:contextualSpacing/>
    </w:pPr>
  </w:style>
  <w:style w:type="character" w:customStyle="1" w:styleId="fontstyle01">
    <w:name w:val="fontstyle01"/>
    <w:basedOn w:val="Standaardalinea-lettertype"/>
    <w:rsid w:val="0053376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040D"/>
  </w:style>
  <w:style w:type="paragraph" w:styleId="Voettekst">
    <w:name w:val="footer"/>
    <w:basedOn w:val="Standaard"/>
    <w:link w:val="Voet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040D"/>
  </w:style>
  <w:style w:type="character" w:customStyle="1" w:styleId="Kop2Char">
    <w:name w:val="Kop 2 Char"/>
    <w:basedOn w:val="Standaardalinea-lettertype"/>
    <w:link w:val="Kop2"/>
    <w:uiPriority w:val="9"/>
    <w:rsid w:val="00FC6326"/>
    <w:rPr>
      <w:rFonts w:asciiTheme="majorHAnsi" w:eastAsiaTheme="majorEastAsia" w:hAnsiTheme="majorHAnsi" w:cstheme="majorBidi"/>
      <w:color w:val="2F5496" w:themeColor="accent1" w:themeShade="BF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3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C632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32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32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32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3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3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Tjaberings</dc:creator>
  <cp:keywords/>
  <dc:description/>
  <cp:lastModifiedBy>Annieta Weinreich</cp:lastModifiedBy>
  <cp:revision>2</cp:revision>
  <dcterms:created xsi:type="dcterms:W3CDTF">2024-11-01T08:51:00Z</dcterms:created>
  <dcterms:modified xsi:type="dcterms:W3CDTF">2024-11-01T08:51:00Z</dcterms:modified>
</cp:coreProperties>
</file>